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0691B" w14:textId="77777777" w:rsidR="00141396" w:rsidRDefault="00426C24">
      <w:pPr>
        <w:pStyle w:val="berschrift1"/>
      </w:pPr>
      <w:r>
        <w:t>RWR-B 6x4-20 shelf trolley</w:t>
      </w:r>
    </w:p>
    <w:p w14:paraId="3FDD2253" w14:textId="77777777" w:rsidR="00141396" w:rsidRDefault="00141396">
      <w:pPr>
        <w:tabs>
          <w:tab w:val="left" w:pos="2552"/>
        </w:tabs>
      </w:pPr>
    </w:p>
    <w:p w14:paraId="217AAB30" w14:textId="77777777" w:rsidR="00141396" w:rsidRDefault="00426C24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7A060C87" w14:textId="77777777" w:rsidR="00141396" w:rsidRDefault="00141396">
      <w:pPr>
        <w:tabs>
          <w:tab w:val="left" w:pos="2552"/>
        </w:tabs>
      </w:pPr>
    </w:p>
    <w:p w14:paraId="551B8ACE" w14:textId="77777777" w:rsidR="00141396" w:rsidRDefault="00426C24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  <w:t>686 mm</w:t>
      </w:r>
    </w:p>
    <w:p w14:paraId="1CA8F31B" w14:textId="77777777" w:rsidR="00141396" w:rsidRDefault="00426C24">
      <w:pPr>
        <w:tabs>
          <w:tab w:val="left" w:pos="2552"/>
        </w:tabs>
      </w:pPr>
      <w:r>
        <w:t>Width:</w:t>
      </w:r>
      <w:r>
        <w:tab/>
      </w:r>
      <w:r>
        <w:tab/>
        <w:t>536 mm</w:t>
      </w:r>
    </w:p>
    <w:p w14:paraId="1883065D" w14:textId="77777777" w:rsidR="00141396" w:rsidRDefault="00426C24">
      <w:pPr>
        <w:tabs>
          <w:tab w:val="left" w:pos="2552"/>
        </w:tabs>
      </w:pPr>
      <w:r>
        <w:t>Height:</w:t>
      </w:r>
      <w:r>
        <w:tab/>
      </w:r>
      <w:r>
        <w:tab/>
        <w:t>1,729 mm</w:t>
      </w:r>
    </w:p>
    <w:p w14:paraId="7597D00F" w14:textId="77777777" w:rsidR="00141396" w:rsidRDefault="00141396">
      <w:pPr>
        <w:tabs>
          <w:tab w:val="left" w:pos="2552"/>
        </w:tabs>
      </w:pPr>
    </w:p>
    <w:p w14:paraId="5C15CB14" w14:textId="77777777" w:rsidR="00141396" w:rsidRDefault="00426C24">
      <w:pPr>
        <w:tabs>
          <w:tab w:val="left" w:pos="2552"/>
        </w:tabs>
      </w:pPr>
      <w:r>
        <w:t>Inside dimensions:</w:t>
      </w:r>
    </w:p>
    <w:p w14:paraId="4B1CB361" w14:textId="77777777" w:rsidR="00141396" w:rsidRDefault="00426C24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 xml:space="preserve">    73 mm</w:t>
      </w:r>
    </w:p>
    <w:p w14:paraId="271A6668" w14:textId="77777777" w:rsidR="00141396" w:rsidRDefault="00141396">
      <w:pPr>
        <w:tabs>
          <w:tab w:val="left" w:pos="2552"/>
        </w:tabs>
      </w:pPr>
    </w:p>
    <w:p w14:paraId="3AD77946" w14:textId="77777777" w:rsidR="00141396" w:rsidRDefault="00141396">
      <w:pPr>
        <w:tabs>
          <w:tab w:val="left" w:pos="2552"/>
        </w:tabs>
      </w:pPr>
    </w:p>
    <w:p w14:paraId="775455EE" w14:textId="77777777" w:rsidR="00141396" w:rsidRDefault="00426C24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7971940D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1549BC06" w14:textId="77777777" w:rsidR="00141396" w:rsidRDefault="00426C24">
      <w:pPr>
        <w:pStyle w:val="Textkrper"/>
        <w:jc w:val="left"/>
        <w:rPr>
          <w:color w:val="auto"/>
        </w:rPr>
      </w:pPr>
      <w:r>
        <w:rPr>
          <w:color w:val="auto"/>
        </w:rPr>
        <w:t xml:space="preserve">The shelf trolley consists of stainless steel, </w:t>
      </w:r>
      <w:r w:rsidR="00F04507">
        <w:rPr>
          <w:color w:val="auto"/>
        </w:rPr>
        <w:br/>
      </w:r>
      <w:r>
        <w:rPr>
          <w:color w:val="auto"/>
        </w:rPr>
        <w:t>AISI 304. Welded-in guide rails are located between the sturdy 25 x 25 mm square tube (curved without tapering). These are equipped with push-through protection on both sides for the lengthwise insertion of 60x40 cm baking trays.</w:t>
      </w:r>
    </w:p>
    <w:p w14:paraId="48BEEB0D" w14:textId="77777777" w:rsidR="00141396" w:rsidRDefault="00426C24">
      <w:pPr>
        <w:pStyle w:val="Textkrper"/>
        <w:jc w:val="left"/>
        <w:rPr>
          <w:color w:val="auto"/>
        </w:rPr>
      </w:pPr>
      <w:r>
        <w:rPr>
          <w:color w:val="auto"/>
        </w:rPr>
        <w:t>A 20 x 10 mm welded-in square tube at mid-height offset on both the front and back of the shelf trolley provides additional stability.</w:t>
      </w:r>
    </w:p>
    <w:p w14:paraId="5F4C2664" w14:textId="77777777" w:rsidR="00141396" w:rsidRDefault="00141396">
      <w:pPr>
        <w:pStyle w:val="Textkrper"/>
        <w:jc w:val="left"/>
        <w:rPr>
          <w:color w:val="auto"/>
        </w:rPr>
      </w:pPr>
    </w:p>
    <w:p w14:paraId="0769ADE9" w14:textId="77777777" w:rsidR="00141396" w:rsidRDefault="00426C24" w:rsidP="003F503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The shelf trolley is mobile on corrosion-resistant synthetic castors pursuant to DIN 18867, Part 8 </w:t>
      </w:r>
      <w:r w:rsidR="00845726">
        <w:rPr>
          <w:color w:val="auto"/>
        </w:rPr>
        <w:br/>
      </w:r>
      <w:r>
        <w:rPr>
          <w:color w:val="auto"/>
        </w:rPr>
        <w:t>(4 steering castors, 2 of which have brakes, castor diameter 125 mm). Synthetic (polyamide) wall guards at all four corners protect against damage.</w:t>
      </w:r>
    </w:p>
    <w:p w14:paraId="7C41867A" w14:textId="77777777" w:rsidR="00141396" w:rsidRDefault="00141396">
      <w:pPr>
        <w:pStyle w:val="Textkrper"/>
        <w:jc w:val="left"/>
        <w:rPr>
          <w:color w:val="auto"/>
        </w:rPr>
      </w:pPr>
    </w:p>
    <w:p w14:paraId="78D0F76B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03B0C2E1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2F30E0B8" w14:textId="77777777" w:rsidR="00141396" w:rsidRDefault="00426C24">
      <w:pPr>
        <w:tabs>
          <w:tab w:val="left" w:pos="2552"/>
          <w:tab w:val="left" w:pos="5670"/>
        </w:tabs>
      </w:pPr>
      <w:r>
        <w:rPr>
          <w:b/>
        </w:rPr>
        <w:t>Technical data</w:t>
      </w:r>
    </w:p>
    <w:p w14:paraId="0129C86B" w14:textId="77777777" w:rsidR="00141396" w:rsidRDefault="00141396">
      <w:pPr>
        <w:tabs>
          <w:tab w:val="left" w:pos="2552"/>
          <w:tab w:val="left" w:pos="5670"/>
        </w:tabs>
      </w:pPr>
    </w:p>
    <w:p w14:paraId="3AFA4E9E" w14:textId="3537C49D" w:rsidR="00141396" w:rsidRDefault="00426C2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708E8">
        <w:rPr>
          <w:rFonts w:ascii="Arial" w:hAnsi="Arial"/>
        </w:rPr>
        <w:tab/>
      </w:r>
      <w:r>
        <w:rPr>
          <w:rFonts w:ascii="Arial" w:hAnsi="Arial"/>
        </w:rPr>
        <w:t xml:space="preserve">Stainless steel </w:t>
      </w:r>
      <w:r w:rsidR="00E708E8">
        <w:rPr>
          <w:rFonts w:ascii="Arial" w:hAnsi="Arial"/>
        </w:rPr>
        <w:tab/>
      </w:r>
      <w:r w:rsidR="00E708E8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2FA6E183" w14:textId="77777777" w:rsidR="00141396" w:rsidRPr="00575808" w:rsidRDefault="00426C24" w:rsidP="00105E5D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 w:rsidR="00105E5D">
        <w:rPr>
          <w:rFonts w:ascii="Arial" w:hAnsi="Arial"/>
        </w:rPr>
        <w:br/>
      </w:r>
      <w:r>
        <w:rPr>
          <w:rFonts w:ascii="Arial" w:hAnsi="Arial"/>
        </w:rPr>
        <w:t>of the square tube:</w:t>
      </w:r>
      <w:r>
        <w:rPr>
          <w:rFonts w:ascii="Arial" w:hAnsi="Arial"/>
        </w:rPr>
        <w:tab/>
        <w:t>1.5 mm</w:t>
      </w:r>
    </w:p>
    <w:p w14:paraId="302622ED" w14:textId="77777777" w:rsidR="00141396" w:rsidRPr="00575808" w:rsidRDefault="00426C24" w:rsidP="00105E5D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>
        <w:rPr>
          <w:rFonts w:ascii="Arial" w:hAnsi="Arial"/>
        </w:rPr>
        <w:br/>
        <w:t>of the support rails:</w:t>
      </w:r>
    </w:p>
    <w:p w14:paraId="4216AAC0" w14:textId="2ED6B68F" w:rsidR="00141396" w:rsidRDefault="00426C2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708E8">
        <w:rPr>
          <w:rFonts w:ascii="Arial" w:hAnsi="Arial"/>
        </w:rPr>
        <w:tab/>
      </w:r>
      <w:r>
        <w:rPr>
          <w:rFonts w:ascii="Arial" w:hAnsi="Arial"/>
        </w:rPr>
        <w:t>1.25 mm</w:t>
      </w:r>
    </w:p>
    <w:p w14:paraId="7AA15A9E" w14:textId="77777777" w:rsidR="00141396" w:rsidRDefault="00426C2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21.5 kg</w:t>
      </w:r>
    </w:p>
    <w:p w14:paraId="1B1E5B8F" w14:textId="77777777" w:rsidR="00141396" w:rsidRDefault="00426C2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105E5D">
        <w:br/>
      </w:r>
      <w:r>
        <w:t>per trolley:</w:t>
      </w:r>
      <w:r>
        <w:tab/>
        <w:t xml:space="preserve">    200 kg</w:t>
      </w:r>
    </w:p>
    <w:p w14:paraId="7C334517" w14:textId="77777777" w:rsidR="00E708E8" w:rsidRPr="00E708E8" w:rsidRDefault="00E708E8" w:rsidP="00E708E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708E8">
        <w:rPr>
          <w:lang w:val="en-US"/>
        </w:rPr>
        <w:t xml:space="preserve">Max. </w:t>
      </w:r>
      <w:proofErr w:type="gramStart"/>
      <w:r w:rsidRPr="00E708E8">
        <w:rPr>
          <w:lang w:val="en-US"/>
        </w:rPr>
        <w:t>load-bearing</w:t>
      </w:r>
      <w:proofErr w:type="gramEnd"/>
      <w:r w:rsidRPr="00E708E8">
        <w:rPr>
          <w:lang w:val="en-US"/>
        </w:rPr>
        <w:t xml:space="preserve"> </w:t>
      </w:r>
    </w:p>
    <w:p w14:paraId="277C1247" w14:textId="703B5271" w:rsidR="00E708E8" w:rsidRPr="00E708E8" w:rsidRDefault="00E708E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708E8">
        <w:rPr>
          <w:lang w:val="en-US"/>
        </w:rPr>
        <w:t xml:space="preserve">capacity per support pair: </w:t>
      </w:r>
      <w:r w:rsidRPr="00E708E8">
        <w:rPr>
          <w:lang w:val="en-US"/>
        </w:rPr>
        <w:tab/>
        <w:t>30 kg</w:t>
      </w:r>
    </w:p>
    <w:p w14:paraId="76AB2FAC" w14:textId="77777777" w:rsidR="00141396" w:rsidRDefault="00426C2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Number of </w:t>
      </w:r>
      <w:proofErr w:type="gramStart"/>
      <w:r>
        <w:t>support</w:t>
      </w:r>
      <w:proofErr w:type="gramEnd"/>
      <w:r w:rsidR="00105E5D">
        <w:br/>
      </w:r>
      <w:r>
        <w:t>pairs:</w:t>
      </w:r>
      <w:r>
        <w:tab/>
      </w:r>
      <w:r>
        <w:tab/>
        <w:t>20</w:t>
      </w:r>
    </w:p>
    <w:p w14:paraId="2050D891" w14:textId="77777777" w:rsidR="00141396" w:rsidRDefault="00426C24" w:rsidP="00105E5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right="-425"/>
      </w:pPr>
      <w:r>
        <w:t>Capacity:</w:t>
      </w:r>
      <w:r>
        <w:tab/>
      </w:r>
      <w:r>
        <w:tab/>
        <w:t>20 60x40 cm baking trays</w:t>
      </w:r>
    </w:p>
    <w:p w14:paraId="5890E88C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A3633B3" w14:textId="77777777" w:rsidR="00575808" w:rsidRDefault="005758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C6A4900" w14:textId="77777777" w:rsidR="00575808" w:rsidRDefault="005758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47F38DA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FB4D159" w14:textId="77777777" w:rsidR="00141396" w:rsidRDefault="00426C2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26D0081E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5D43700" w14:textId="77777777" w:rsidR="00141396" w:rsidRDefault="00426C2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Guide rails with push-through protection on both sides</w:t>
      </w:r>
    </w:p>
    <w:p w14:paraId="094EB526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B88247C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0EC6CEF" w14:textId="77777777" w:rsidR="00141396" w:rsidRDefault="00426C24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291BD608" w14:textId="77777777" w:rsidR="00141396" w:rsidRDefault="00141396">
      <w:pPr>
        <w:tabs>
          <w:tab w:val="left" w:pos="2552"/>
          <w:tab w:val="left" w:pos="5670"/>
        </w:tabs>
      </w:pPr>
    </w:p>
    <w:p w14:paraId="2BEEB624" w14:textId="77777777" w:rsidR="00141396" w:rsidRDefault="00426C24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565585" w:rsidRPr="00565585">
        <w:t>B.PRO</w:t>
      </w:r>
    </w:p>
    <w:p w14:paraId="7FCE569F" w14:textId="77777777" w:rsidR="00141396" w:rsidRDefault="00426C24" w:rsidP="00845726">
      <w:pPr>
        <w:tabs>
          <w:tab w:val="left" w:pos="2835"/>
          <w:tab w:val="left" w:pos="5670"/>
        </w:tabs>
      </w:pPr>
      <w:r>
        <w:t>Model:</w:t>
      </w:r>
      <w:r w:rsidR="00845726">
        <w:tab/>
      </w:r>
      <w:r>
        <w:t>RWR-B 6x4-20</w:t>
      </w:r>
    </w:p>
    <w:p w14:paraId="29DDFFE8" w14:textId="77777777" w:rsidR="00141396" w:rsidRDefault="00426C24">
      <w:pPr>
        <w:tabs>
          <w:tab w:val="left" w:pos="1701"/>
          <w:tab w:val="left" w:pos="2835"/>
          <w:tab w:val="left" w:pos="3402"/>
        </w:tabs>
      </w:pPr>
      <w:r>
        <w:t>Order no.</w:t>
      </w:r>
      <w:r>
        <w:tab/>
      </w:r>
      <w:r>
        <w:tab/>
        <w:t>575 104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2ACF6" w14:textId="77777777" w:rsidR="001262DD" w:rsidRDefault="001262DD">
      <w:r>
        <w:separator/>
      </w:r>
    </w:p>
  </w:endnote>
  <w:endnote w:type="continuationSeparator" w:id="0">
    <w:p w14:paraId="279A9583" w14:textId="77777777" w:rsidR="001262DD" w:rsidRDefault="0012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0F4E" w14:textId="0E57DC11" w:rsidR="00FB02D9" w:rsidRPr="00EF34BB" w:rsidRDefault="00426C24">
    <w:pPr>
      <w:pStyle w:val="Fuzeile"/>
      <w:rPr>
        <w:sz w:val="16"/>
      </w:rPr>
    </w:pPr>
    <w:r>
      <w:rPr>
        <w:sz w:val="16"/>
      </w:rPr>
      <w:t xml:space="preserve">OR Text Art. no. 575 104 RWR-B 6x4-20/ Version </w:t>
    </w:r>
    <w:r w:rsidR="00E708E8">
      <w:rPr>
        <w:sz w:val="16"/>
      </w:rPr>
      <w:t>2</w:t>
    </w:r>
    <w:r>
      <w:rPr>
        <w:sz w:val="16"/>
      </w:rPr>
      <w:t xml:space="preserve">.0/ </w:t>
    </w:r>
    <w:r w:rsidR="00E708E8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41B8" w14:textId="77777777" w:rsidR="001262DD" w:rsidRDefault="001262DD">
      <w:r>
        <w:separator/>
      </w:r>
    </w:p>
  </w:footnote>
  <w:footnote w:type="continuationSeparator" w:id="0">
    <w:p w14:paraId="49D6E057" w14:textId="77777777" w:rsidR="001262DD" w:rsidRDefault="00126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6872490">
    <w:abstractNumId w:val="10"/>
  </w:num>
  <w:num w:numId="2" w16cid:durableId="1662807464">
    <w:abstractNumId w:val="11"/>
  </w:num>
  <w:num w:numId="3" w16cid:durableId="958343719">
    <w:abstractNumId w:val="4"/>
  </w:num>
  <w:num w:numId="4" w16cid:durableId="1979066657">
    <w:abstractNumId w:val="5"/>
  </w:num>
  <w:num w:numId="5" w16cid:durableId="708604670">
    <w:abstractNumId w:val="19"/>
  </w:num>
  <w:num w:numId="6" w16cid:durableId="1251356600">
    <w:abstractNumId w:val="0"/>
  </w:num>
  <w:num w:numId="7" w16cid:durableId="269438216">
    <w:abstractNumId w:val="2"/>
  </w:num>
  <w:num w:numId="8" w16cid:durableId="1394893702">
    <w:abstractNumId w:val="17"/>
  </w:num>
  <w:num w:numId="9" w16cid:durableId="1610090061">
    <w:abstractNumId w:val="6"/>
  </w:num>
  <w:num w:numId="10" w16cid:durableId="637611560">
    <w:abstractNumId w:val="8"/>
  </w:num>
  <w:num w:numId="11" w16cid:durableId="569316344">
    <w:abstractNumId w:val="18"/>
  </w:num>
  <w:num w:numId="12" w16cid:durableId="1290089511">
    <w:abstractNumId w:val="21"/>
  </w:num>
  <w:num w:numId="13" w16cid:durableId="487787818">
    <w:abstractNumId w:val="1"/>
  </w:num>
  <w:num w:numId="14" w16cid:durableId="116263394">
    <w:abstractNumId w:val="16"/>
  </w:num>
  <w:num w:numId="15" w16cid:durableId="967005678">
    <w:abstractNumId w:val="3"/>
  </w:num>
  <w:num w:numId="16" w16cid:durableId="1112280495">
    <w:abstractNumId w:val="13"/>
  </w:num>
  <w:num w:numId="17" w16cid:durableId="614096981">
    <w:abstractNumId w:val="12"/>
  </w:num>
  <w:num w:numId="18" w16cid:durableId="582954598">
    <w:abstractNumId w:val="14"/>
  </w:num>
  <w:num w:numId="19" w16cid:durableId="660735542">
    <w:abstractNumId w:val="9"/>
  </w:num>
  <w:num w:numId="20" w16cid:durableId="1225530650">
    <w:abstractNumId w:val="7"/>
  </w:num>
  <w:num w:numId="21" w16cid:durableId="605818963">
    <w:abstractNumId w:val="15"/>
  </w:num>
  <w:num w:numId="22" w16cid:durableId="8877628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32D90"/>
    <w:rsid w:val="0009754F"/>
    <w:rsid w:val="00105E5D"/>
    <w:rsid w:val="001262DD"/>
    <w:rsid w:val="00141396"/>
    <w:rsid w:val="002A47D5"/>
    <w:rsid w:val="00300A9C"/>
    <w:rsid w:val="003F503E"/>
    <w:rsid w:val="00426C24"/>
    <w:rsid w:val="00435653"/>
    <w:rsid w:val="004B3448"/>
    <w:rsid w:val="00502A40"/>
    <w:rsid w:val="00550348"/>
    <w:rsid w:val="00565585"/>
    <w:rsid w:val="0056791D"/>
    <w:rsid w:val="00572B1B"/>
    <w:rsid w:val="00575808"/>
    <w:rsid w:val="005E3244"/>
    <w:rsid w:val="006D1DC6"/>
    <w:rsid w:val="006D710F"/>
    <w:rsid w:val="00752F40"/>
    <w:rsid w:val="00761753"/>
    <w:rsid w:val="007653F0"/>
    <w:rsid w:val="007B73BA"/>
    <w:rsid w:val="00845726"/>
    <w:rsid w:val="00AE3F0B"/>
    <w:rsid w:val="00C21BB1"/>
    <w:rsid w:val="00DB4A4E"/>
    <w:rsid w:val="00E708E8"/>
    <w:rsid w:val="00E857E1"/>
    <w:rsid w:val="00E95860"/>
    <w:rsid w:val="00EF34BB"/>
    <w:rsid w:val="00F04507"/>
    <w:rsid w:val="00F4416F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28B0"/>
  <w15:chartTrackingRefBased/>
  <w15:docId w15:val="{A807FABA-F8A9-42B8-97F2-C4ED085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2021-09-25T15:48:00Z</dcterms:created>
  <dcterms:modified xsi:type="dcterms:W3CDTF">2025-07-31T08:05:00Z</dcterms:modified>
</cp:coreProperties>
</file>